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6F" w:rsidRDefault="0077086F">
      <w:r>
        <w:t>от 09.07.2020</w:t>
      </w:r>
    </w:p>
    <w:p w:rsidR="0077086F" w:rsidRDefault="0077086F"/>
    <w:p w:rsidR="0077086F" w:rsidRDefault="0077086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7086F" w:rsidRDefault="0077086F">
      <w:r>
        <w:t>Индивидуальный предприниматель Рябов Алексей Олегович ИНН 690140466733</w:t>
      </w:r>
    </w:p>
    <w:p w:rsidR="0077086F" w:rsidRDefault="0077086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7086F"/>
    <w:rsid w:val="00045D12"/>
    <w:rsid w:val="0052439B"/>
    <w:rsid w:val="0077086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